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70E40" w14:textId="38FCDB74" w:rsidR="00B77E72" w:rsidRDefault="006529D9" w:rsidP="006529D9">
      <w:pPr>
        <w:jc w:val="center"/>
        <w:rPr>
          <w:b/>
          <w:bCs/>
          <w:u w:val="single"/>
        </w:rPr>
      </w:pPr>
      <w:r w:rsidRPr="006529D9">
        <w:rPr>
          <w:b/>
          <w:bCs/>
          <w:u w:val="single"/>
        </w:rPr>
        <w:t>Class 4 begin to learn the ukulele</w:t>
      </w:r>
    </w:p>
    <w:p w14:paraId="577BBCBE" w14:textId="50C672F2" w:rsidR="006529D9" w:rsidRPr="006529D9" w:rsidRDefault="006529D9" w:rsidP="006529D9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19022836" wp14:editId="71EC5EDB">
            <wp:extent cx="5019675" cy="3765034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021367" cy="3766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4ACE4" w14:textId="4C15E0B6" w:rsidR="006529D9" w:rsidRDefault="006529D9" w:rsidP="006529D9">
      <w:pPr>
        <w:rPr>
          <w:b/>
          <w:bCs/>
        </w:rPr>
      </w:pPr>
      <w:r w:rsidRPr="006529D9">
        <w:rPr>
          <w:b/>
          <w:bCs/>
        </w:rPr>
        <w:t xml:space="preserve">On Thursdays from this week onwards, Class 4 children will be learning to play the ukulele with Mrs </w:t>
      </w:r>
      <w:proofErr w:type="spellStart"/>
      <w:r w:rsidRPr="006529D9">
        <w:rPr>
          <w:b/>
          <w:bCs/>
        </w:rPr>
        <w:t>Bartrum</w:t>
      </w:r>
      <w:proofErr w:type="spellEnd"/>
      <w:r w:rsidRPr="006529D9">
        <w:rPr>
          <w:b/>
          <w:bCs/>
        </w:rPr>
        <w:t>. This will support our music curriculum to allow the children to all have an opportunity to learn to play an instrument.</w:t>
      </w:r>
    </w:p>
    <w:p w14:paraId="7E5A8D37" w14:textId="369A49B4" w:rsidR="006529D9" w:rsidRPr="006529D9" w:rsidRDefault="006529D9" w:rsidP="006529D9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31AC1488" wp14:editId="1FFA3B1E">
            <wp:extent cx="4991100" cy="3743601"/>
            <wp:effectExtent l="0" t="0" r="0" b="9525"/>
            <wp:docPr id="2" name="Picture 2" descr="A group of people jumping in the ai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jumping in the ai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995869" cy="374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224A9" w14:textId="35750EA8" w:rsidR="006529D9" w:rsidRPr="006529D9" w:rsidRDefault="006529D9" w:rsidP="006529D9">
      <w:pPr>
        <w:rPr>
          <w:b/>
          <w:bCs/>
        </w:rPr>
      </w:pPr>
    </w:p>
    <w:p w14:paraId="66C023C3" w14:textId="77F5F895" w:rsidR="006529D9" w:rsidRDefault="006529D9" w:rsidP="006529D9">
      <w:pPr>
        <w:rPr>
          <w:b/>
          <w:bCs/>
        </w:rPr>
      </w:pPr>
      <w:r w:rsidRPr="006529D9">
        <w:rPr>
          <w:b/>
          <w:bCs/>
        </w:rPr>
        <w:t>They enjoyed the first session</w:t>
      </w:r>
      <w:r>
        <w:rPr>
          <w:b/>
          <w:bCs/>
        </w:rPr>
        <w:t xml:space="preserve"> and are looking forward to making more noise next week!</w:t>
      </w:r>
      <w:r w:rsidRPr="006529D9">
        <w:rPr>
          <w:b/>
          <w:bCs/>
        </w:rPr>
        <w:t xml:space="preserve"> </w:t>
      </w:r>
    </w:p>
    <w:p w14:paraId="324E5279" w14:textId="77777777" w:rsidR="004E078E" w:rsidRDefault="004E078E" w:rsidP="006529D9">
      <w:pPr>
        <w:rPr>
          <w:b/>
          <w:bCs/>
        </w:rPr>
      </w:pPr>
    </w:p>
    <w:p w14:paraId="5E635F10" w14:textId="755A4BED" w:rsidR="006529D9" w:rsidRPr="006529D9" w:rsidRDefault="006529D9" w:rsidP="006529D9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3E728B80" wp14:editId="35C971AA">
            <wp:extent cx="5731510" cy="4298950"/>
            <wp:effectExtent l="0" t="0" r="2540" b="635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3A7CE" w14:textId="77777777" w:rsidR="006529D9" w:rsidRDefault="006529D9" w:rsidP="006529D9">
      <w:pPr>
        <w:jc w:val="center"/>
      </w:pPr>
    </w:p>
    <w:sectPr w:rsidR="006529D9" w:rsidSect="004E078E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D9"/>
    <w:rsid w:val="004E078E"/>
    <w:rsid w:val="006529D9"/>
    <w:rsid w:val="00B7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2FE38"/>
  <w15:chartTrackingRefBased/>
  <w15:docId w15:val="{7C22917E-86A2-4DD5-BFE3-F8054DBED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2022-09-30T11:14:00Z</dcterms:created>
  <dcterms:modified xsi:type="dcterms:W3CDTF">2022-09-30T11:27:00Z</dcterms:modified>
</cp:coreProperties>
</file>