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9A300" w14:textId="61F511AE" w:rsidR="00D5782A" w:rsidRPr="000776D4" w:rsidRDefault="000776D4" w:rsidP="000776D4">
      <w:pPr>
        <w:jc w:val="center"/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>Firefighter Visit   2018</w:t>
      </w:r>
    </w:p>
    <w:p w14:paraId="15C3CBA1" w14:textId="1367A387" w:rsidR="000776D4" w:rsidRPr="000776D4" w:rsidRDefault="000776D4" w:rsidP="000776D4">
      <w:pPr>
        <w:rPr>
          <w:color w:val="FF0000"/>
          <w:sz w:val="40"/>
          <w:szCs w:val="40"/>
        </w:rPr>
      </w:pPr>
    </w:p>
    <w:p w14:paraId="09F922D3" w14:textId="06A995BB" w:rsidR="000776D4" w:rsidRDefault="000776D4" w:rsidP="000776D4">
      <w:pPr>
        <w:jc w:val="center"/>
        <w:rPr>
          <w:sz w:val="40"/>
          <w:szCs w:val="40"/>
        </w:rPr>
      </w:pPr>
      <w:r w:rsidRPr="000776D4">
        <w:rPr>
          <w:sz w:val="40"/>
          <w:szCs w:val="40"/>
        </w:rPr>
        <w:t xml:space="preserve">Class 2 were excited to have Justin Lewis visit with a colleague during their science lesson on materials.  The children were really interested to investigate the different materials that make up all the safety equipment the fire fighters </w:t>
      </w:r>
      <w:proofErr w:type="gramStart"/>
      <w:r w:rsidRPr="000776D4">
        <w:rPr>
          <w:sz w:val="40"/>
          <w:szCs w:val="40"/>
        </w:rPr>
        <w:t>have to</w:t>
      </w:r>
      <w:proofErr w:type="gramEnd"/>
      <w:r w:rsidRPr="000776D4">
        <w:rPr>
          <w:sz w:val="40"/>
          <w:szCs w:val="40"/>
        </w:rPr>
        <w:t xml:space="preserve"> use.  They got to try out the boots, breathing mask and </w:t>
      </w:r>
      <w:proofErr w:type="gramStart"/>
      <w:r w:rsidRPr="000776D4">
        <w:rPr>
          <w:sz w:val="40"/>
          <w:szCs w:val="40"/>
        </w:rPr>
        <w:t>fire resistant</w:t>
      </w:r>
      <w:proofErr w:type="gramEnd"/>
      <w:r w:rsidRPr="000776D4">
        <w:rPr>
          <w:sz w:val="40"/>
          <w:szCs w:val="40"/>
        </w:rPr>
        <w:t xml:space="preserve"> clothing.</w:t>
      </w:r>
    </w:p>
    <w:p w14:paraId="32E1CF8C" w14:textId="1BE3F292" w:rsidR="000776D4" w:rsidRDefault="000776D4" w:rsidP="000776D4">
      <w:pPr>
        <w:jc w:val="center"/>
        <w:rPr>
          <w:sz w:val="40"/>
          <w:szCs w:val="40"/>
        </w:rPr>
      </w:pPr>
    </w:p>
    <w:p w14:paraId="12DD942C" w14:textId="19315086" w:rsidR="000776D4" w:rsidRPr="000776D4" w:rsidRDefault="000776D4" w:rsidP="000776D4">
      <w:pPr>
        <w:jc w:val="center"/>
        <w:rPr>
          <w:color w:val="FF0000"/>
          <w:sz w:val="40"/>
          <w:szCs w:val="40"/>
        </w:rPr>
      </w:pPr>
      <w:r w:rsidRPr="000776D4">
        <w:rPr>
          <w:color w:val="FF0000"/>
          <w:sz w:val="40"/>
          <w:szCs w:val="40"/>
        </w:rPr>
        <w:drawing>
          <wp:inline distT="0" distB="0" distL="0" distR="0" wp14:anchorId="13EAF5C1" wp14:editId="73332E1B">
            <wp:extent cx="5731510" cy="21424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76D4" w:rsidRPr="000776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6D4"/>
    <w:rsid w:val="000776D4"/>
    <w:rsid w:val="00D5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03F79"/>
  <w15:chartTrackingRefBased/>
  <w15:docId w15:val="{12BF3C52-7956-4B6D-8223-22144F9F4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1</cp:revision>
  <dcterms:created xsi:type="dcterms:W3CDTF">2022-10-17T15:57:00Z</dcterms:created>
  <dcterms:modified xsi:type="dcterms:W3CDTF">2022-10-17T15:59:00Z</dcterms:modified>
</cp:coreProperties>
</file>