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w:body>
    <w:p w14:paraId="654916CE" w14:textId="12748F1E" w:rsidR="00D5782A" w:rsidRPr="00594009" w:rsidRDefault="00594009" w:rsidP="00594009">
      <w:pPr>
        <w:jc w:val="center"/>
        <w:rPr>
          <w:b/>
          <w:bCs/>
          <w:sz w:val="40"/>
          <w:szCs w:val="40"/>
          <w:u w:val="single"/>
        </w:rPr>
      </w:pPr>
      <w:r w:rsidRPr="00594009">
        <w:rPr>
          <w:b/>
          <w:bCs/>
          <w:sz w:val="40"/>
          <w:szCs w:val="40"/>
          <w:u w:val="single"/>
        </w:rPr>
        <w:t>Railway Safety 2019</w:t>
      </w:r>
    </w:p>
    <w:p w14:paraId="47FFC659" w14:textId="3A6910D6" w:rsidR="00594009" w:rsidRDefault="00594009"/>
    <w:p w14:paraId="19CB846F" w14:textId="77777777" w:rsidR="00594009" w:rsidRPr="00594009" w:rsidRDefault="00594009" w:rsidP="00594009">
      <w:pPr>
        <w:spacing w:before="100" w:beforeAutospacing="1" w:after="100" w:afterAutospacing="1" w:line="240" w:lineRule="auto"/>
        <w:rPr>
          <w:rFonts w:asciiTheme="majorHAnsi" w:eastAsia="Times New Roman" w:hAnsiTheme="majorHAnsi" w:cstheme="majorHAnsi"/>
          <w:sz w:val="32"/>
          <w:szCs w:val="32"/>
          <w:lang w:eastAsia="en-GB"/>
        </w:rPr>
      </w:pPr>
      <w:r w:rsidRPr="00594009">
        <w:rPr>
          <w:rFonts w:asciiTheme="majorHAnsi" w:eastAsia="Times New Roman" w:hAnsiTheme="majorHAnsi" w:cstheme="majorHAnsi"/>
          <w:sz w:val="32"/>
          <w:szCs w:val="32"/>
          <w:lang w:eastAsia="en-GB"/>
        </w:rPr>
        <w:t>On Monday 10</w:t>
      </w:r>
      <w:r w:rsidRPr="00594009">
        <w:rPr>
          <w:rFonts w:asciiTheme="majorHAnsi" w:eastAsia="Times New Roman" w:hAnsiTheme="majorHAnsi" w:cstheme="majorHAnsi"/>
          <w:sz w:val="32"/>
          <w:szCs w:val="32"/>
          <w:vertAlign w:val="superscript"/>
          <w:lang w:eastAsia="en-GB"/>
        </w:rPr>
        <w:t>th</w:t>
      </w:r>
      <w:r w:rsidRPr="00594009">
        <w:rPr>
          <w:rFonts w:asciiTheme="majorHAnsi" w:eastAsia="Times New Roman" w:hAnsiTheme="majorHAnsi" w:cstheme="majorHAnsi"/>
          <w:sz w:val="32"/>
          <w:szCs w:val="32"/>
          <w:lang w:eastAsia="en-GB"/>
        </w:rPr>
        <w:t xml:space="preserve"> June 2019 we had a Railway Enforcement Officer visit the school to talk to the children about the importance of staying safe on the railways.</w:t>
      </w:r>
    </w:p>
    <w:p w14:paraId="2FA45EC8" w14:textId="77777777" w:rsidR="00594009" w:rsidRPr="00594009" w:rsidRDefault="00594009" w:rsidP="00594009">
      <w:pPr>
        <w:spacing w:after="0" w:line="240" w:lineRule="auto"/>
        <w:rPr>
          <w:rFonts w:asciiTheme="majorHAnsi" w:eastAsia="Times New Roman" w:hAnsiTheme="majorHAnsi" w:cstheme="majorHAnsi"/>
          <w:sz w:val="32"/>
          <w:szCs w:val="32"/>
          <w:lang w:eastAsia="en-GB"/>
        </w:rPr>
      </w:pPr>
      <w:r w:rsidRPr="00594009">
        <w:rPr>
          <w:rFonts w:asciiTheme="majorHAnsi" w:eastAsia="Times New Roman" w:hAnsiTheme="majorHAnsi" w:cstheme="majorHAnsi"/>
          <w:sz w:val="32"/>
          <w:szCs w:val="32"/>
          <w:lang w:eastAsia="en-GB"/>
        </w:rPr>
        <w:t>They learnt about some of the hazards, and what they should do to keep themselves safe.</w:t>
      </w:r>
    </w:p>
    <w:p w14:paraId="4FD4EAEF" w14:textId="77777777" w:rsidR="00594009" w:rsidRPr="00594009" w:rsidRDefault="00594009" w:rsidP="00594009">
      <w:pPr>
        <w:spacing w:after="0" w:line="240" w:lineRule="auto"/>
        <w:rPr>
          <w:rFonts w:asciiTheme="majorHAnsi" w:eastAsia="Times New Roman" w:hAnsiTheme="majorHAnsi" w:cstheme="majorHAnsi"/>
          <w:sz w:val="32"/>
          <w:szCs w:val="32"/>
          <w:lang w:eastAsia="en-GB"/>
        </w:rPr>
      </w:pPr>
      <w:r w:rsidRPr="00594009">
        <w:rPr>
          <w:rFonts w:asciiTheme="majorHAnsi" w:eastAsia="Times New Roman" w:hAnsiTheme="majorHAnsi" w:cstheme="majorHAnsi"/>
          <w:sz w:val="32"/>
          <w:szCs w:val="32"/>
          <w:lang w:eastAsia="en-GB"/>
        </w:rPr>
        <w:t xml:space="preserve">·         </w:t>
      </w:r>
      <w:r w:rsidRPr="00594009">
        <w:rPr>
          <w:rFonts w:asciiTheme="majorHAnsi" w:eastAsia="Times New Roman" w:hAnsiTheme="majorHAnsi" w:cstheme="majorHAnsi"/>
          <w:b/>
          <w:bCs/>
          <w:sz w:val="32"/>
          <w:szCs w:val="32"/>
          <w:lang w:eastAsia="en-GB"/>
        </w:rPr>
        <w:t>Not run near the railway lines</w:t>
      </w:r>
    </w:p>
    <w:p w14:paraId="3645A938" w14:textId="77777777" w:rsidR="00594009" w:rsidRPr="00594009" w:rsidRDefault="00594009" w:rsidP="00594009">
      <w:pPr>
        <w:spacing w:after="0" w:line="240" w:lineRule="auto"/>
        <w:rPr>
          <w:rFonts w:asciiTheme="majorHAnsi" w:eastAsia="Times New Roman" w:hAnsiTheme="majorHAnsi" w:cstheme="majorHAnsi"/>
          <w:sz w:val="32"/>
          <w:szCs w:val="32"/>
          <w:lang w:eastAsia="en-GB"/>
        </w:rPr>
      </w:pPr>
      <w:r w:rsidRPr="00594009">
        <w:rPr>
          <w:rFonts w:asciiTheme="majorHAnsi" w:eastAsia="Times New Roman" w:hAnsiTheme="majorHAnsi" w:cstheme="majorHAnsi"/>
          <w:sz w:val="32"/>
          <w:szCs w:val="32"/>
          <w:lang w:eastAsia="en-GB"/>
        </w:rPr>
        <w:t xml:space="preserve">·         </w:t>
      </w:r>
      <w:r w:rsidRPr="00594009">
        <w:rPr>
          <w:rFonts w:asciiTheme="majorHAnsi" w:eastAsia="Times New Roman" w:hAnsiTheme="majorHAnsi" w:cstheme="majorHAnsi"/>
          <w:b/>
          <w:bCs/>
          <w:sz w:val="32"/>
          <w:szCs w:val="32"/>
          <w:lang w:eastAsia="en-GB"/>
        </w:rPr>
        <w:t>Do not play near the lines</w:t>
      </w:r>
    </w:p>
    <w:p w14:paraId="29798D61" w14:textId="77777777" w:rsidR="00594009" w:rsidRPr="00594009" w:rsidRDefault="00594009" w:rsidP="00594009">
      <w:pPr>
        <w:spacing w:after="0" w:line="240" w:lineRule="auto"/>
        <w:rPr>
          <w:rFonts w:asciiTheme="majorHAnsi" w:eastAsia="Times New Roman" w:hAnsiTheme="majorHAnsi" w:cstheme="majorHAnsi"/>
          <w:sz w:val="32"/>
          <w:szCs w:val="32"/>
          <w:lang w:eastAsia="en-GB"/>
        </w:rPr>
      </w:pPr>
      <w:r w:rsidRPr="00594009">
        <w:rPr>
          <w:rFonts w:asciiTheme="majorHAnsi" w:eastAsia="Times New Roman" w:hAnsiTheme="majorHAnsi" w:cstheme="majorHAnsi"/>
          <w:sz w:val="32"/>
          <w:szCs w:val="32"/>
          <w:lang w:eastAsia="en-GB"/>
        </w:rPr>
        <w:t xml:space="preserve">·         </w:t>
      </w:r>
      <w:r w:rsidRPr="00594009">
        <w:rPr>
          <w:rFonts w:asciiTheme="majorHAnsi" w:eastAsia="Times New Roman" w:hAnsiTheme="majorHAnsi" w:cstheme="majorHAnsi"/>
          <w:b/>
          <w:bCs/>
          <w:sz w:val="32"/>
          <w:szCs w:val="32"/>
          <w:lang w:eastAsia="en-GB"/>
        </w:rPr>
        <w:t>Do not climb down onto the tracks</w:t>
      </w:r>
    </w:p>
    <w:p w14:paraId="37319961" w14:textId="77777777" w:rsidR="00594009" w:rsidRPr="00594009" w:rsidRDefault="00594009" w:rsidP="00594009">
      <w:pPr>
        <w:spacing w:after="0" w:line="240" w:lineRule="auto"/>
        <w:rPr>
          <w:rFonts w:asciiTheme="majorHAnsi" w:eastAsia="Times New Roman" w:hAnsiTheme="majorHAnsi" w:cstheme="majorHAnsi"/>
          <w:sz w:val="32"/>
          <w:szCs w:val="32"/>
          <w:lang w:eastAsia="en-GB"/>
        </w:rPr>
      </w:pPr>
      <w:r w:rsidRPr="00594009">
        <w:rPr>
          <w:rFonts w:asciiTheme="majorHAnsi" w:eastAsia="Times New Roman" w:hAnsiTheme="majorHAnsi" w:cstheme="majorHAnsi"/>
          <w:sz w:val="32"/>
          <w:szCs w:val="32"/>
          <w:lang w:eastAsia="en-GB"/>
        </w:rPr>
        <w:t xml:space="preserve">·         </w:t>
      </w:r>
      <w:r w:rsidRPr="00594009">
        <w:rPr>
          <w:rFonts w:asciiTheme="majorHAnsi" w:eastAsia="Times New Roman" w:hAnsiTheme="majorHAnsi" w:cstheme="majorHAnsi"/>
          <w:b/>
          <w:bCs/>
          <w:sz w:val="32"/>
          <w:szCs w:val="32"/>
          <w:lang w:eastAsia="en-GB"/>
        </w:rPr>
        <w:t>No skateboarding near the tracks</w:t>
      </w:r>
    </w:p>
    <w:p w14:paraId="04D60199" w14:textId="196D6955" w:rsidR="00594009" w:rsidRDefault="00594009" w:rsidP="00594009">
      <w:pPr>
        <w:spacing w:after="0" w:line="240" w:lineRule="auto"/>
        <w:rPr>
          <w:rFonts w:asciiTheme="majorHAnsi" w:eastAsia="Times New Roman" w:hAnsiTheme="majorHAnsi" w:cstheme="majorHAnsi"/>
          <w:sz w:val="32"/>
          <w:szCs w:val="32"/>
          <w:lang w:eastAsia="en-GB"/>
        </w:rPr>
      </w:pPr>
      <w:r w:rsidRPr="00594009">
        <w:rPr>
          <w:rFonts w:asciiTheme="majorHAnsi" w:eastAsia="Times New Roman" w:hAnsiTheme="majorHAnsi" w:cstheme="majorHAnsi"/>
          <w:sz w:val="32"/>
          <w:szCs w:val="32"/>
          <w:lang w:eastAsia="en-GB"/>
        </w:rPr>
        <w:t>They were told about the roles of some of the people they might see at the railway station who were there to help them if they had any problems. These might be not knowing which platform their train was departing from, what to do if their train was delayed or cancelled.</w:t>
      </w:r>
    </w:p>
    <w:p w14:paraId="156E8E64" w14:textId="4D5941C2" w:rsidR="00594009" w:rsidRDefault="00594009" w:rsidP="00594009">
      <w:pPr>
        <w:spacing w:after="0" w:line="240" w:lineRule="auto"/>
        <w:rPr>
          <w:rFonts w:asciiTheme="majorHAnsi" w:eastAsia="Times New Roman" w:hAnsiTheme="majorHAnsi" w:cstheme="majorHAnsi"/>
          <w:sz w:val="32"/>
          <w:szCs w:val="32"/>
          <w:lang w:eastAsia="en-GB"/>
        </w:rPr>
      </w:pPr>
    </w:p>
    <w:p w14:paraId="743C887D" w14:textId="514D1B85" w:rsidR="00594009" w:rsidRDefault="00594009" w:rsidP="00594009">
      <w:pPr>
        <w:spacing w:after="0" w:line="240" w:lineRule="auto"/>
        <w:rPr>
          <w:rFonts w:asciiTheme="majorHAnsi" w:eastAsia="Times New Roman" w:hAnsiTheme="majorHAnsi" w:cstheme="majorHAnsi"/>
          <w:sz w:val="32"/>
          <w:szCs w:val="32"/>
          <w:lang w:eastAsia="en-GB"/>
        </w:rPr>
      </w:pPr>
    </w:p>
    <w:p w14:paraId="16259DC1" w14:textId="580F92CA" w:rsidR="00594009" w:rsidRPr="00594009" w:rsidRDefault="00594009" w:rsidP="00594009">
      <w:pPr>
        <w:spacing w:after="0" w:line="240" w:lineRule="auto"/>
        <w:rPr>
          <w:rFonts w:asciiTheme="majorHAnsi" w:eastAsia="Times New Roman" w:hAnsiTheme="majorHAnsi" w:cstheme="majorHAnsi"/>
          <w:sz w:val="32"/>
          <w:szCs w:val="32"/>
          <w:lang w:eastAsia="en-GB"/>
        </w:rPr>
      </w:pPr>
      <w:r w:rsidRPr="00594009">
        <w:rPr>
          <w:rFonts w:asciiTheme="majorHAnsi" w:eastAsia="Times New Roman" w:hAnsiTheme="majorHAnsi" w:cstheme="majorHAnsi"/>
          <w:sz w:val="32"/>
          <w:szCs w:val="32"/>
          <w:lang w:eastAsia="en-GB"/>
        </w:rPr>
        <w:drawing>
          <wp:inline distT="0" distB="0" distL="0" distR="0" wp14:anchorId="687F2D0B" wp14:editId="0765CD0E">
            <wp:extent cx="5731510" cy="16611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1661160"/>
                    </a:xfrm>
                    <a:prstGeom prst="rect">
                      <a:avLst/>
                    </a:prstGeom>
                  </pic:spPr>
                </pic:pic>
              </a:graphicData>
            </a:graphic>
          </wp:inline>
        </w:drawing>
      </w:r>
    </w:p>
    <w:p w14:paraId="6BB7A6AD" w14:textId="77777777" w:rsidR="00594009" w:rsidRDefault="00594009"/>
    <w:sectPr w:rsidR="00594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009"/>
    <w:rsid w:val="00594009"/>
    <w:rsid w:val="00D5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5]"/>
    </o:shapedefaults>
    <o:shapelayout v:ext="edit">
      <o:idmap v:ext="edit" data="1"/>
    </o:shapelayout>
  </w:shapeDefaults>
  <w:decimalSymbol w:val="."/>
  <w:listSeparator w:val=","/>
  <w14:docId w14:val="5DB693FC"/>
  <w15:chartTrackingRefBased/>
  <w15:docId w15:val="{CB696E8F-C222-482E-8EBD-F4CE1418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40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40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710471">
      <w:bodyDiv w:val="1"/>
      <w:marLeft w:val="0"/>
      <w:marRight w:val="0"/>
      <w:marTop w:val="0"/>
      <w:marBottom w:val="0"/>
      <w:divBdr>
        <w:top w:val="none" w:sz="0" w:space="0" w:color="auto"/>
        <w:left w:val="none" w:sz="0" w:space="0" w:color="auto"/>
        <w:bottom w:val="none" w:sz="0" w:space="0" w:color="auto"/>
        <w:right w:val="none" w:sz="0" w:space="0" w:color="auto"/>
      </w:divBdr>
      <w:divsChild>
        <w:div w:id="2062903276">
          <w:marLeft w:val="0"/>
          <w:marRight w:val="0"/>
          <w:marTop w:val="0"/>
          <w:marBottom w:val="0"/>
          <w:divBdr>
            <w:top w:val="none" w:sz="0" w:space="0" w:color="auto"/>
            <w:left w:val="none" w:sz="0" w:space="0" w:color="auto"/>
            <w:bottom w:val="none" w:sz="0" w:space="0" w:color="auto"/>
            <w:right w:val="none" w:sz="0" w:space="0" w:color="auto"/>
          </w:divBdr>
        </w:div>
        <w:div w:id="1654329324">
          <w:marLeft w:val="0"/>
          <w:marRight w:val="0"/>
          <w:marTop w:val="0"/>
          <w:marBottom w:val="0"/>
          <w:divBdr>
            <w:top w:val="none" w:sz="0" w:space="0" w:color="auto"/>
            <w:left w:val="none" w:sz="0" w:space="0" w:color="auto"/>
            <w:bottom w:val="none" w:sz="0" w:space="0" w:color="auto"/>
            <w:right w:val="none" w:sz="0" w:space="0" w:color="auto"/>
          </w:divBdr>
        </w:div>
        <w:div w:id="1742942592">
          <w:marLeft w:val="0"/>
          <w:marRight w:val="0"/>
          <w:marTop w:val="0"/>
          <w:marBottom w:val="0"/>
          <w:divBdr>
            <w:top w:val="none" w:sz="0" w:space="0" w:color="auto"/>
            <w:left w:val="none" w:sz="0" w:space="0" w:color="auto"/>
            <w:bottom w:val="none" w:sz="0" w:space="0" w:color="auto"/>
            <w:right w:val="none" w:sz="0" w:space="0" w:color="auto"/>
          </w:divBdr>
        </w:div>
        <w:div w:id="154538185">
          <w:marLeft w:val="0"/>
          <w:marRight w:val="0"/>
          <w:marTop w:val="0"/>
          <w:marBottom w:val="0"/>
          <w:divBdr>
            <w:top w:val="none" w:sz="0" w:space="0" w:color="auto"/>
            <w:left w:val="none" w:sz="0" w:space="0" w:color="auto"/>
            <w:bottom w:val="none" w:sz="0" w:space="0" w:color="auto"/>
            <w:right w:val="none" w:sz="0" w:space="0" w:color="auto"/>
          </w:divBdr>
        </w:div>
        <w:div w:id="12461964">
          <w:marLeft w:val="0"/>
          <w:marRight w:val="0"/>
          <w:marTop w:val="0"/>
          <w:marBottom w:val="0"/>
          <w:divBdr>
            <w:top w:val="none" w:sz="0" w:space="0" w:color="auto"/>
            <w:left w:val="none" w:sz="0" w:space="0" w:color="auto"/>
            <w:bottom w:val="none" w:sz="0" w:space="0" w:color="auto"/>
            <w:right w:val="none" w:sz="0" w:space="0" w:color="auto"/>
          </w:divBdr>
        </w:div>
        <w:div w:id="1194264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105</Words>
  <Characters>602</Characters>
  <Application>Microsoft Office Word</Application>
  <DocSecurity>0</DocSecurity>
  <Lines>5</Lines>
  <Paragraphs>1</Paragraphs>
  <ScaleCrop>false</ScaleCrop>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1</cp:revision>
  <dcterms:created xsi:type="dcterms:W3CDTF">2022-10-17T16:29:00Z</dcterms:created>
  <dcterms:modified xsi:type="dcterms:W3CDTF">2022-10-17T16:31:00Z</dcterms:modified>
</cp:coreProperties>
</file>