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E6E6" w:themeColor="background2"/>
  <w:body>
    <w:p w14:paraId="041A8C4A" w14:textId="7DCD32E5" w:rsidR="00D5782A" w:rsidRDefault="00485454" w:rsidP="00485454">
      <w:pPr>
        <w:jc w:val="center"/>
        <w:rPr>
          <w:b/>
          <w:bCs/>
          <w:color w:val="2E74B5" w:themeColor="accent5" w:themeShade="BF"/>
          <w:sz w:val="52"/>
          <w:szCs w:val="52"/>
          <w:u w:val="single"/>
        </w:rPr>
      </w:pPr>
      <w:r w:rsidRPr="00485454">
        <w:rPr>
          <w:b/>
          <w:bCs/>
          <w:color w:val="2E74B5" w:themeColor="accent5" w:themeShade="BF"/>
          <w:sz w:val="52"/>
          <w:szCs w:val="52"/>
          <w:u w:val="single"/>
        </w:rPr>
        <w:t>NEW MENU</w:t>
      </w:r>
    </w:p>
    <w:p w14:paraId="21D94A91" w14:textId="2B12A204" w:rsidR="00485454" w:rsidRPr="009D2DE7" w:rsidRDefault="00485454" w:rsidP="00485454">
      <w:pPr>
        <w:jc w:val="center"/>
        <w:rPr>
          <w:color w:val="2E74B5" w:themeColor="accent5" w:themeShade="BF"/>
          <w:sz w:val="36"/>
          <w:szCs w:val="36"/>
        </w:rPr>
      </w:pPr>
      <w:r w:rsidRPr="009D2DE7">
        <w:rPr>
          <w:color w:val="2E74B5" w:themeColor="accent5" w:themeShade="BF"/>
          <w:sz w:val="36"/>
          <w:szCs w:val="36"/>
        </w:rPr>
        <w:t>On Tuesday 18</w:t>
      </w:r>
      <w:r w:rsidRPr="009D2DE7">
        <w:rPr>
          <w:color w:val="2E74B5" w:themeColor="accent5" w:themeShade="BF"/>
          <w:sz w:val="36"/>
          <w:szCs w:val="36"/>
          <w:vertAlign w:val="superscript"/>
        </w:rPr>
        <w:t>th</w:t>
      </w:r>
      <w:r w:rsidRPr="009D2DE7">
        <w:rPr>
          <w:color w:val="2E74B5" w:themeColor="accent5" w:themeShade="BF"/>
          <w:sz w:val="36"/>
          <w:szCs w:val="36"/>
        </w:rPr>
        <w:t xml:space="preserve"> October 2022 some of the children were given the opportunity to try some of the new foods that will be on the menu after the half term holiday.</w:t>
      </w:r>
    </w:p>
    <w:p w14:paraId="7638EF65" w14:textId="7F0424B9" w:rsidR="00485454" w:rsidRPr="009D2DE7" w:rsidRDefault="00485454" w:rsidP="00485454">
      <w:pPr>
        <w:jc w:val="center"/>
        <w:rPr>
          <w:color w:val="2E74B5" w:themeColor="accent5" w:themeShade="BF"/>
          <w:sz w:val="36"/>
          <w:szCs w:val="36"/>
        </w:rPr>
      </w:pPr>
      <w:r w:rsidRPr="009D2DE7">
        <w:rPr>
          <w:color w:val="2E74B5" w:themeColor="accent5" w:themeShade="BF"/>
          <w:sz w:val="36"/>
          <w:szCs w:val="36"/>
        </w:rPr>
        <w:t xml:space="preserve">There was a lot to choose from: Greek chicken, teriyaki chicken, </w:t>
      </w:r>
      <w:r w:rsidR="007D0003" w:rsidRPr="009D2DE7">
        <w:rPr>
          <w:color w:val="2E74B5" w:themeColor="accent5" w:themeShade="BF"/>
          <w:sz w:val="36"/>
          <w:szCs w:val="36"/>
        </w:rPr>
        <w:t>butcher’s</w:t>
      </w:r>
      <w:r w:rsidRPr="009D2DE7">
        <w:rPr>
          <w:color w:val="2E74B5" w:themeColor="accent5" w:themeShade="BF"/>
          <w:sz w:val="36"/>
          <w:szCs w:val="36"/>
        </w:rPr>
        <w:t xml:space="preserve"> sausages, pizza, lemon muffins and cherry </w:t>
      </w:r>
      <w:r w:rsidR="00D469BB" w:rsidRPr="009D2DE7">
        <w:rPr>
          <w:color w:val="2E74B5" w:themeColor="accent5" w:themeShade="BF"/>
          <w:sz w:val="36"/>
          <w:szCs w:val="36"/>
        </w:rPr>
        <w:t>Bakewell</w:t>
      </w:r>
      <w:r w:rsidRPr="009D2DE7">
        <w:rPr>
          <w:color w:val="2E74B5" w:themeColor="accent5" w:themeShade="BF"/>
          <w:sz w:val="36"/>
          <w:szCs w:val="36"/>
        </w:rPr>
        <w:t xml:space="preserve"> cakes.</w:t>
      </w:r>
    </w:p>
    <w:p w14:paraId="7F73280A" w14:textId="733010B6" w:rsidR="00485454" w:rsidRDefault="00485454" w:rsidP="00485454">
      <w:pPr>
        <w:jc w:val="center"/>
        <w:rPr>
          <w:color w:val="2E74B5" w:themeColor="accent5" w:themeShade="BF"/>
          <w:sz w:val="40"/>
          <w:szCs w:val="40"/>
        </w:rPr>
      </w:pPr>
      <w:r>
        <w:rPr>
          <w:noProof/>
          <w:color w:val="5B9BD5" w:themeColor="accent5"/>
          <w:sz w:val="40"/>
          <w:szCs w:val="40"/>
        </w:rPr>
        <w:drawing>
          <wp:anchor distT="0" distB="0" distL="114300" distR="114300" simplePos="0" relativeHeight="251658240" behindDoc="1" locked="0" layoutInCell="1" allowOverlap="1" wp14:anchorId="6FE52C68" wp14:editId="4E916636">
            <wp:simplePos x="0" y="0"/>
            <wp:positionH relativeFrom="margin">
              <wp:posOffset>76200</wp:posOffset>
            </wp:positionH>
            <wp:positionV relativeFrom="paragraph">
              <wp:posOffset>41910</wp:posOffset>
            </wp:positionV>
            <wp:extent cx="2744691" cy="2058670"/>
            <wp:effectExtent l="0" t="0" r="0" b="0"/>
            <wp:wrapTight wrapText="bothSides">
              <wp:wrapPolygon edited="0">
                <wp:start x="21450" y="21600"/>
                <wp:lineTo x="21600" y="21400"/>
                <wp:lineTo x="21600" y="413"/>
                <wp:lineTo x="21450" y="213"/>
                <wp:lineTo x="310" y="213"/>
                <wp:lineTo x="160" y="413"/>
                <wp:lineTo x="160" y="21400"/>
                <wp:lineTo x="310" y="21600"/>
                <wp:lineTo x="21450"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rot="10800000">
                      <a:off x="0" y="0"/>
                      <a:ext cx="2744691" cy="2058670"/>
                    </a:xfrm>
                    <a:prstGeom prst="rect">
                      <a:avLst/>
                    </a:prstGeom>
                    <a:effectLst>
                      <a:softEdge rad="38100"/>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9C980B1" wp14:editId="5052D476">
            <wp:simplePos x="0" y="0"/>
            <wp:positionH relativeFrom="column">
              <wp:posOffset>2703195</wp:posOffset>
            </wp:positionH>
            <wp:positionV relativeFrom="paragraph">
              <wp:posOffset>382905</wp:posOffset>
            </wp:positionV>
            <wp:extent cx="2559685" cy="1920240"/>
            <wp:effectExtent l="0" t="4127" r="7937" b="7938"/>
            <wp:wrapTight wrapText="bothSides">
              <wp:wrapPolygon edited="0">
                <wp:start x="-35" y="21554"/>
                <wp:lineTo x="21506" y="21554"/>
                <wp:lineTo x="21506" y="125"/>
                <wp:lineTo x="-35" y="125"/>
                <wp:lineTo x="-35" y="2155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559685" cy="1920240"/>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p>
    <w:p w14:paraId="03B66B93" w14:textId="713A757B" w:rsidR="00485454" w:rsidRDefault="00485454" w:rsidP="00485454">
      <w:pPr>
        <w:jc w:val="center"/>
        <w:rPr>
          <w:color w:val="2E74B5" w:themeColor="accent5" w:themeShade="BF"/>
          <w:sz w:val="40"/>
          <w:szCs w:val="40"/>
        </w:rPr>
      </w:pPr>
    </w:p>
    <w:p w14:paraId="1EEB4AE4" w14:textId="027A4465" w:rsidR="00485454" w:rsidRDefault="00485454" w:rsidP="00485454">
      <w:pPr>
        <w:jc w:val="center"/>
        <w:rPr>
          <w:color w:val="2E74B5" w:themeColor="accent5" w:themeShade="BF"/>
          <w:sz w:val="40"/>
          <w:szCs w:val="40"/>
        </w:rPr>
      </w:pPr>
    </w:p>
    <w:p w14:paraId="1543FB8C" w14:textId="77777777" w:rsidR="00485454" w:rsidRDefault="00485454" w:rsidP="00485454">
      <w:pPr>
        <w:jc w:val="center"/>
        <w:rPr>
          <w:color w:val="2E74B5" w:themeColor="accent5" w:themeShade="BF"/>
          <w:sz w:val="40"/>
          <w:szCs w:val="40"/>
        </w:rPr>
      </w:pPr>
    </w:p>
    <w:p w14:paraId="1DD61E0C" w14:textId="77777777" w:rsidR="00485454" w:rsidRDefault="00485454" w:rsidP="00485454">
      <w:pPr>
        <w:jc w:val="center"/>
        <w:rPr>
          <w:color w:val="2E74B5" w:themeColor="accent5" w:themeShade="BF"/>
          <w:sz w:val="40"/>
          <w:szCs w:val="40"/>
        </w:rPr>
      </w:pPr>
    </w:p>
    <w:p w14:paraId="7A1E4DF2" w14:textId="4BE38CE5" w:rsidR="00485454" w:rsidRPr="009905F1" w:rsidRDefault="00485454" w:rsidP="00485454">
      <w:pPr>
        <w:jc w:val="center"/>
        <w:rPr>
          <w:sz w:val="24"/>
          <w:szCs w:val="24"/>
        </w:rPr>
      </w:pPr>
      <w:r w:rsidRPr="009905F1">
        <w:rPr>
          <w:sz w:val="24"/>
          <w:szCs w:val="24"/>
        </w:rPr>
        <w:t xml:space="preserve">Chicken </w:t>
      </w:r>
      <w:proofErr w:type="spellStart"/>
      <w:r w:rsidRPr="009905F1">
        <w:rPr>
          <w:sz w:val="24"/>
          <w:szCs w:val="24"/>
        </w:rPr>
        <w:t>Teryaki</w:t>
      </w:r>
      <w:proofErr w:type="spellEnd"/>
      <w:r w:rsidRPr="009905F1">
        <w:rPr>
          <w:sz w:val="24"/>
          <w:szCs w:val="24"/>
        </w:rPr>
        <w:t xml:space="preserve"> </w:t>
      </w:r>
    </w:p>
    <w:p w14:paraId="7D7F12FD" w14:textId="7765E2C5" w:rsidR="00485454" w:rsidRDefault="00485454" w:rsidP="009905F1">
      <w:pPr>
        <w:jc w:val="right"/>
        <w:rPr>
          <w:color w:val="2E74B5" w:themeColor="accent5" w:themeShade="BF"/>
          <w:sz w:val="20"/>
          <w:szCs w:val="20"/>
        </w:rPr>
      </w:pPr>
    </w:p>
    <w:p w14:paraId="1AB9A35E" w14:textId="5AEE56E2" w:rsidR="009905F1" w:rsidRPr="009905F1" w:rsidRDefault="009905F1" w:rsidP="009905F1">
      <w:pPr>
        <w:tabs>
          <w:tab w:val="center" w:pos="4513"/>
          <w:tab w:val="right" w:pos="9026"/>
        </w:tabs>
        <w:rPr>
          <w:color w:val="2E74B5" w:themeColor="accent5" w:themeShade="BF"/>
          <w:sz w:val="20"/>
          <w:szCs w:val="20"/>
        </w:rPr>
      </w:pPr>
      <w:r>
        <w:rPr>
          <w:color w:val="2E74B5" w:themeColor="accent5" w:themeShade="BF"/>
          <w:sz w:val="20"/>
          <w:szCs w:val="20"/>
        </w:rPr>
        <w:tab/>
        <w:t xml:space="preserve">                                                                        </w:t>
      </w:r>
      <w:r w:rsidRPr="009905F1">
        <w:rPr>
          <w:sz w:val="20"/>
          <w:szCs w:val="20"/>
        </w:rPr>
        <w:t>Mrs Fenn looks on</w:t>
      </w:r>
      <w:r>
        <w:rPr>
          <w:color w:val="2E74B5" w:themeColor="accent5" w:themeShade="BF"/>
          <w:sz w:val="20"/>
          <w:szCs w:val="20"/>
        </w:rPr>
        <w:tab/>
        <w:t xml:space="preserve">       </w:t>
      </w:r>
    </w:p>
    <w:p w14:paraId="3EACDDD9" w14:textId="5E660319" w:rsidR="00D469BB" w:rsidRPr="00D469BB" w:rsidRDefault="00D469BB" w:rsidP="00D469BB">
      <w:pPr>
        <w:jc w:val="center"/>
        <w:rPr>
          <w:color w:val="2E74B5" w:themeColor="accent5" w:themeShade="BF"/>
          <w:sz w:val="40"/>
          <w:szCs w:val="40"/>
        </w:rPr>
      </w:pPr>
      <w:r w:rsidRPr="007D0003">
        <w:rPr>
          <w:noProof/>
          <w:color w:val="5B9BD5" w:themeColor="accent5"/>
          <w:sz w:val="36"/>
          <w:szCs w:val="36"/>
        </w:rPr>
        <w:drawing>
          <wp:anchor distT="0" distB="0" distL="114300" distR="114300" simplePos="0" relativeHeight="251660288" behindDoc="0" locked="0" layoutInCell="1" allowOverlap="1" wp14:anchorId="6C72B767" wp14:editId="7EF6C892">
            <wp:simplePos x="0" y="0"/>
            <wp:positionH relativeFrom="column">
              <wp:posOffset>2667000</wp:posOffset>
            </wp:positionH>
            <wp:positionV relativeFrom="paragraph">
              <wp:posOffset>1492250</wp:posOffset>
            </wp:positionV>
            <wp:extent cx="2924810" cy="1783080"/>
            <wp:effectExtent l="0" t="0" r="8890" b="7620"/>
            <wp:wrapSquare wrapText="bothSides"/>
            <wp:docPr id="3" name="Picture 3" descr="A person stands in front of a table full of cak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s in front of a table full of cakes&#10;&#10;Description automatically generated with low confidence"/>
                    <pic:cNvPicPr/>
                  </pic:nvPicPr>
                  <pic:blipFill rotWithShape="1">
                    <a:blip r:embed="rId8" cstate="print">
                      <a:extLst>
                        <a:ext uri="{28A0092B-C50C-407E-A947-70E740481C1C}">
                          <a14:useLocalDpi xmlns:a14="http://schemas.microsoft.com/office/drawing/2010/main" val="0"/>
                        </a:ext>
                      </a:extLst>
                    </a:blip>
                    <a:srcRect t="7273" b="9604"/>
                    <a:stretch/>
                  </pic:blipFill>
                  <pic:spPr bwMode="auto">
                    <a:xfrm>
                      <a:off x="0" y="0"/>
                      <a:ext cx="2924810" cy="1783080"/>
                    </a:xfrm>
                    <a:prstGeom prst="rect">
                      <a:avLst/>
                    </a:prstGeom>
                    <a:ln>
                      <a:noFill/>
                    </a:ln>
                    <a:effectLst>
                      <a:softEdge rad="50800"/>
                    </a:effectLst>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1312" behindDoc="1" locked="0" layoutInCell="1" allowOverlap="1" wp14:anchorId="19A85436" wp14:editId="5FD404AB">
            <wp:simplePos x="0" y="0"/>
            <wp:positionH relativeFrom="margin">
              <wp:posOffset>-175260</wp:posOffset>
            </wp:positionH>
            <wp:positionV relativeFrom="paragraph">
              <wp:posOffset>1190625</wp:posOffset>
            </wp:positionV>
            <wp:extent cx="2804400" cy="2102400"/>
            <wp:effectExtent l="0" t="0" r="0" b="0"/>
            <wp:wrapTight wrapText="bothSides">
              <wp:wrapPolygon edited="0">
                <wp:start x="0" y="0"/>
                <wp:lineTo x="0" y="21339"/>
                <wp:lineTo x="21424" y="21339"/>
                <wp:lineTo x="21424" y="0"/>
                <wp:lineTo x="0" y="0"/>
              </wp:wrapPolygon>
            </wp:wrapTight>
            <wp:docPr id="4" name="Picture 4" descr="A couple of children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uple of children sitting at a tabl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4400" cy="2102400"/>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r w:rsidR="00485454" w:rsidRPr="007D0003">
        <w:rPr>
          <w:color w:val="2E74B5" w:themeColor="accent5" w:themeShade="BF"/>
          <w:sz w:val="36"/>
          <w:szCs w:val="36"/>
        </w:rPr>
        <w:t>Both the cakes were met with great delight, as were the sausages and pizza.  The chicken dishes were also quite popular and some of the children said they would have them when they were on the menu</w:t>
      </w:r>
    </w:p>
    <w:sectPr w:rsidR="00D469BB" w:rsidRPr="00D469BB" w:rsidSect="00485454">
      <w:pgSz w:w="11906" w:h="16838"/>
      <w:pgMar w:top="1440" w:right="1440" w:bottom="1440" w:left="1440" w:header="708" w:footer="708" w:gutter="0"/>
      <w:pgBorders w:offsetFrom="page">
        <w:top w:val="thinThickMediumGap" w:sz="48" w:space="24" w:color="1F3864" w:themeColor="accent1" w:themeShade="80"/>
        <w:left w:val="thinThickMediumGap" w:sz="48" w:space="24" w:color="1F3864" w:themeColor="accent1" w:themeShade="80"/>
        <w:bottom w:val="thickThinMediumGap" w:sz="48" w:space="24" w:color="1F3864" w:themeColor="accent1" w:themeShade="80"/>
        <w:right w:val="thickThinMediumGap" w:sz="48" w:space="24" w:color="1F3864"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AB315" w14:textId="77777777" w:rsidR="00D469BB" w:rsidRDefault="00D469BB" w:rsidP="00D469BB">
      <w:pPr>
        <w:spacing w:after="0" w:line="240" w:lineRule="auto"/>
      </w:pPr>
      <w:r>
        <w:separator/>
      </w:r>
    </w:p>
  </w:endnote>
  <w:endnote w:type="continuationSeparator" w:id="0">
    <w:p w14:paraId="65EA54AE" w14:textId="77777777" w:rsidR="00D469BB" w:rsidRDefault="00D469BB" w:rsidP="00D46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8F9BF" w14:textId="77777777" w:rsidR="00D469BB" w:rsidRDefault="00D469BB" w:rsidP="00D469BB">
      <w:pPr>
        <w:spacing w:after="0" w:line="240" w:lineRule="auto"/>
      </w:pPr>
      <w:r>
        <w:separator/>
      </w:r>
    </w:p>
  </w:footnote>
  <w:footnote w:type="continuationSeparator" w:id="0">
    <w:p w14:paraId="22BDB5F1" w14:textId="77777777" w:rsidR="00D469BB" w:rsidRDefault="00D469BB" w:rsidP="00D469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454"/>
    <w:rsid w:val="00485454"/>
    <w:rsid w:val="007D0003"/>
    <w:rsid w:val="009905F1"/>
    <w:rsid w:val="009D2DE7"/>
    <w:rsid w:val="00D469BB"/>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5D32"/>
  <w15:chartTrackingRefBased/>
  <w15:docId w15:val="{80DACA6F-3DDB-4E8B-8CC3-76DB8710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9BB"/>
  </w:style>
  <w:style w:type="paragraph" w:styleId="Footer">
    <w:name w:val="footer"/>
    <w:basedOn w:val="Normal"/>
    <w:link w:val="FooterChar"/>
    <w:uiPriority w:val="99"/>
    <w:unhideWhenUsed/>
    <w:rsid w:val="00D46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93</Words>
  <Characters>533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4</cp:revision>
  <dcterms:created xsi:type="dcterms:W3CDTF">2022-10-18T14:48:00Z</dcterms:created>
  <dcterms:modified xsi:type="dcterms:W3CDTF">2022-10-18T15:06:00Z</dcterms:modified>
</cp:coreProperties>
</file>