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CDAFF" w14:textId="6BA33E29" w:rsidR="00292504" w:rsidRDefault="003D3E24" w:rsidP="003D3E24">
      <w:pPr>
        <w:jc w:val="center"/>
        <w:rPr>
          <w:b/>
          <w:bCs/>
          <w:u w:val="single"/>
        </w:rPr>
      </w:pPr>
      <w:r w:rsidRPr="003D3E24">
        <w:rPr>
          <w:b/>
          <w:bCs/>
          <w:u w:val="single"/>
        </w:rPr>
        <w:t>Class 4 supporting Children in Need November 2022</w:t>
      </w:r>
    </w:p>
    <w:p w14:paraId="7094925E" w14:textId="0EC01A82" w:rsidR="003D3E24" w:rsidRDefault="003D3E24" w:rsidP="003D3E24">
      <w:pPr>
        <w:jc w:val="center"/>
        <w:rPr>
          <w:b/>
          <w:bCs/>
          <w:u w:val="single"/>
        </w:rPr>
      </w:pPr>
    </w:p>
    <w:p w14:paraId="7AC5B887" w14:textId="3424175C" w:rsidR="003D3E24" w:rsidRPr="003D3E24" w:rsidRDefault="003D3E24" w:rsidP="003D3E24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7E5A09F" wp14:editId="2C904A93">
            <wp:extent cx="6858000" cy="514335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116" cy="514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E24" w:rsidRPr="003D3E24" w:rsidSect="003D3E24">
      <w:pgSz w:w="16838" w:h="11906" w:orient="landscape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24"/>
    <w:rsid w:val="00292504"/>
    <w:rsid w:val="003D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F9AB7"/>
  <w15:chartTrackingRefBased/>
  <w15:docId w15:val="{1645B541-D9F7-44D0-BD11-D7592001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2022-11-20T15:04:00Z</dcterms:created>
  <dcterms:modified xsi:type="dcterms:W3CDTF">2022-11-20T15:08:00Z</dcterms:modified>
</cp:coreProperties>
</file>