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1020E" w14:textId="77777777" w:rsidR="00092229" w:rsidRPr="007756F9" w:rsidRDefault="00092229" w:rsidP="00092229">
      <w:pPr>
        <w:pStyle w:val="Standard"/>
        <w:jc w:val="center"/>
        <w:rPr>
          <w:rFonts w:ascii="Comic Sans MS" w:hAnsi="Comic Sans MS"/>
        </w:rPr>
      </w:pPr>
      <w:r w:rsidRPr="007756F9">
        <w:rPr>
          <w:rFonts w:ascii="Comic Sans MS" w:hAnsi="Comic Sans MS"/>
          <w:b/>
          <w:sz w:val="36"/>
        </w:rPr>
        <w:t>Computing: Impact</w:t>
      </w:r>
    </w:p>
    <w:p w14:paraId="7C688596" w14:textId="77777777" w:rsidR="00092229" w:rsidRPr="007756F9" w:rsidRDefault="00092229" w:rsidP="00092229">
      <w:pPr>
        <w:pStyle w:val="Standard"/>
        <w:rPr>
          <w:rFonts w:ascii="Comic Sans MS" w:hAnsi="Comic Sans MS"/>
        </w:rPr>
      </w:pPr>
    </w:p>
    <w:p w14:paraId="50D9B5AA" w14:textId="77777777" w:rsidR="00092229" w:rsidRPr="007756F9" w:rsidRDefault="00092229" w:rsidP="00092229">
      <w:pPr>
        <w:pStyle w:val="Standard"/>
        <w:rPr>
          <w:rFonts w:ascii="Comic Sans MS" w:hAnsi="Comic Sans MS"/>
        </w:rPr>
      </w:pPr>
      <w:r w:rsidRPr="007756F9">
        <w:rPr>
          <w:rFonts w:ascii="Comic Sans MS" w:hAnsi="Comic Sans MS"/>
        </w:rPr>
        <w:t xml:space="preserve">At Denver V C Primary, progress is measured through a child’s ability to know more, remember </w:t>
      </w:r>
      <w:proofErr w:type="gramStart"/>
      <w:r w:rsidRPr="007756F9">
        <w:rPr>
          <w:rFonts w:ascii="Comic Sans MS" w:hAnsi="Comic Sans MS"/>
        </w:rPr>
        <w:t>more</w:t>
      </w:r>
      <w:proofErr w:type="gramEnd"/>
      <w:r w:rsidRPr="007756F9">
        <w:rPr>
          <w:rFonts w:ascii="Comic Sans MS" w:hAnsi="Comic Sans MS"/>
        </w:rPr>
        <w:t xml:space="preserve"> and explain more. This is measured in different ways. The use of key questions and opportunities to demonstrate key skills ensures that there are opportunities in lessons for ongoing assessment. Attainment and progress </w:t>
      </w:r>
      <w:proofErr w:type="gramStart"/>
      <w:r w:rsidRPr="007756F9">
        <w:rPr>
          <w:rFonts w:ascii="Comic Sans MS" w:hAnsi="Comic Sans MS"/>
        </w:rPr>
        <w:t>is</w:t>
      </w:r>
      <w:proofErr w:type="gramEnd"/>
      <w:r w:rsidRPr="007756F9">
        <w:rPr>
          <w:rFonts w:ascii="Comic Sans MS" w:hAnsi="Comic Sans MS"/>
        </w:rPr>
        <w:t xml:space="preserve"> measured across the school using our nine point tracking grids. With the use of key vocabulary word banks, children will begin to learn and remember more key vocabulary used in lessons, all the time improving their digital literacy. Through understanding more vocabulary, coupled with consistent opportunities for children to practice key skills also, the children at Denver V C Primary School will become confident users of technology whilst also maintaining a high level of safety. </w:t>
      </w:r>
    </w:p>
    <w:p w14:paraId="4B1B236F" w14:textId="77777777" w:rsidR="00092229" w:rsidRPr="007756F9" w:rsidRDefault="00092229" w:rsidP="00092229">
      <w:pPr>
        <w:pStyle w:val="Standard"/>
        <w:rPr>
          <w:rFonts w:ascii="Comic Sans MS" w:hAnsi="Comic Sans MS"/>
        </w:rPr>
      </w:pPr>
    </w:p>
    <w:p w14:paraId="6B2B29A5" w14:textId="77777777" w:rsidR="00092229" w:rsidRPr="007756F9" w:rsidRDefault="00092229" w:rsidP="00092229">
      <w:pPr>
        <w:pStyle w:val="Standard"/>
        <w:rPr>
          <w:rFonts w:ascii="Comic Sans MS" w:hAnsi="Comic Sans MS"/>
        </w:rPr>
      </w:pPr>
      <w:r w:rsidRPr="007756F9">
        <w:rPr>
          <w:rFonts w:ascii="Comic Sans MS" w:hAnsi="Comic Sans MS"/>
        </w:rPr>
        <w:t xml:space="preserve">Denver V C Primary School’s positive approach to computing will result in engaging and enjoyable lessons which will supply the children with all the tools and confidence they need to enter an ever-growing digital world. Through having opportunities in other lessons to practice their computing skills, children will begin to recognise the opportunities that being digitally literate can provide and will leave the school motivated to further develop their skills and knowledge in the future. </w:t>
      </w:r>
    </w:p>
    <w:p w14:paraId="71E9945A" w14:textId="77777777" w:rsidR="00311429" w:rsidRPr="007756F9" w:rsidRDefault="00311429" w:rsidP="0006313B">
      <w:pPr>
        <w:pStyle w:val="Standard"/>
        <w:rPr>
          <w:rFonts w:ascii="Comic Sans MS" w:hAnsi="Comic Sans MS"/>
        </w:rPr>
      </w:pPr>
    </w:p>
    <w:sectPr w:rsidR="00311429" w:rsidRPr="007756F9" w:rsidSect="007756F9">
      <w:pgSz w:w="11906" w:h="16838"/>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0FB4E" w14:textId="77777777" w:rsidR="00FF3A2C" w:rsidRDefault="00FF3A2C">
      <w:r>
        <w:separator/>
      </w:r>
    </w:p>
  </w:endnote>
  <w:endnote w:type="continuationSeparator" w:id="0">
    <w:p w14:paraId="54606493" w14:textId="77777777" w:rsidR="00FF3A2C" w:rsidRDefault="00FF3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nionPro-Regular">
    <w:altName w:val="Times New Roman"/>
    <w:charset w:val="00"/>
    <w:family w:val="roman"/>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D32D0" w14:textId="77777777" w:rsidR="00FF3A2C" w:rsidRDefault="00FF3A2C">
      <w:r>
        <w:rPr>
          <w:color w:val="000000"/>
        </w:rPr>
        <w:separator/>
      </w:r>
    </w:p>
  </w:footnote>
  <w:footnote w:type="continuationSeparator" w:id="0">
    <w:p w14:paraId="0EED6BE4" w14:textId="77777777" w:rsidR="00FF3A2C" w:rsidRDefault="00FF3A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143"/>
    <w:rsid w:val="0006313B"/>
    <w:rsid w:val="00092229"/>
    <w:rsid w:val="00097811"/>
    <w:rsid w:val="000D4FAD"/>
    <w:rsid w:val="0025579E"/>
    <w:rsid w:val="0028191F"/>
    <w:rsid w:val="002B4A55"/>
    <w:rsid w:val="00311429"/>
    <w:rsid w:val="00456973"/>
    <w:rsid w:val="004F149B"/>
    <w:rsid w:val="00714F57"/>
    <w:rsid w:val="007756F9"/>
    <w:rsid w:val="008E1205"/>
    <w:rsid w:val="00927143"/>
    <w:rsid w:val="009A1FDA"/>
    <w:rsid w:val="00A64D61"/>
    <w:rsid w:val="00BF7557"/>
    <w:rsid w:val="00C52507"/>
    <w:rsid w:val="00CF14CD"/>
    <w:rsid w:val="00D572E3"/>
    <w:rsid w:val="00FF3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3AA7F"/>
  <w15:docId w15:val="{2B318E7B-6F53-4866-BD9F-75E12A869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
    <w:next w:val="Textbody"/>
    <w:pPr>
      <w:outlineLvl w:val="0"/>
    </w:pPr>
    <w:rPr>
      <w:b/>
      <w:bCs/>
    </w:rPr>
  </w:style>
  <w:style w:type="paragraph" w:styleId="Heading2">
    <w:name w:val="heading 2"/>
    <w:basedOn w:val="Heading"/>
    <w:next w:val="Textbody"/>
    <w:pPr>
      <w:spacing w:before="200"/>
      <w:outlineLvl w:val="1"/>
    </w:pPr>
    <w:rPr>
      <w:b/>
      <w:bCs/>
    </w:rPr>
  </w:style>
  <w:style w:type="paragraph" w:styleId="Heading3">
    <w:name w:val="heading 3"/>
    <w:basedOn w:val="Heading"/>
    <w:next w:val="Textbody"/>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rPr>
      <w:rFonts w:cs="Tahoma"/>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BalloonText">
    <w:name w:val="Balloon Text"/>
    <w:basedOn w:val="Standard"/>
    <w:pPr>
      <w:spacing w:line="100" w:lineRule="atLeast"/>
    </w:pPr>
    <w:rPr>
      <w:rFonts w:ascii="Segoe UI" w:eastAsia="Segoe UI" w:hAnsi="Segoe UI" w:cs="Segoe UI"/>
      <w:sz w:val="18"/>
      <w:szCs w:val="18"/>
    </w:rPr>
  </w:style>
  <w:style w:type="paragraph" w:customStyle="1" w:styleId="NoParagraphStyle">
    <w:name w:val="[No Paragraph Style]"/>
    <w:pPr>
      <w:autoSpaceDE w:val="0"/>
      <w:spacing w:line="288" w:lineRule="auto"/>
      <w:textAlignment w:val="center"/>
    </w:pPr>
    <w:rPr>
      <w:rFonts w:ascii="MinionPro-Regular" w:eastAsia="MinionPro-Regular" w:hAnsi="MinionPro-Regular" w:cs="MinionPro-Regular"/>
      <w:color w:val="00000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Quotations">
    <w:name w:val="Quotations"/>
    <w:basedOn w:val="Standard"/>
    <w:pPr>
      <w:spacing w:after="283"/>
      <w:ind w:left="567" w:right="567"/>
    </w:pPr>
  </w:style>
  <w:style w:type="paragraph" w:styleId="Title">
    <w:name w:val="Title"/>
    <w:basedOn w:val="Heading"/>
    <w:next w:val="Textbody"/>
    <w:pPr>
      <w:jc w:val="center"/>
    </w:pPr>
    <w:rPr>
      <w:b/>
      <w:bCs/>
      <w:sz w:val="56"/>
      <w:szCs w:val="56"/>
    </w:rPr>
  </w:style>
  <w:style w:type="paragraph" w:styleId="Subtitle">
    <w:name w:val="Subtitle"/>
    <w:basedOn w:val="Heading"/>
    <w:next w:val="Textbody"/>
    <w:pPr>
      <w:spacing w:before="60"/>
      <w:jc w:val="center"/>
    </w:pPr>
    <w:rPr>
      <w:sz w:val="36"/>
      <w:szCs w:val="36"/>
    </w:rPr>
  </w:style>
  <w:style w:type="character" w:customStyle="1" w:styleId="Absatz-Standardschriftart">
    <w:name w:val="Absatz-Standardschriftart"/>
  </w:style>
  <w:style w:type="character" w:customStyle="1" w:styleId="BalloonTextChar">
    <w:name w:val="Balloon Text Char"/>
    <w:basedOn w:val="DefaultParagraphFont"/>
    <w:rPr>
      <w:rFonts w:ascii="Segoe UI" w:eastAsia="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196</Words>
  <Characters>1123</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 Sexton</dc:creator>
  <cp:lastModifiedBy>Dawn Henden</cp:lastModifiedBy>
  <cp:revision>2</cp:revision>
  <cp:lastPrinted>2020-04-14T11:33:00Z</cp:lastPrinted>
  <dcterms:created xsi:type="dcterms:W3CDTF">2023-09-13T20:42:00Z</dcterms:created>
  <dcterms:modified xsi:type="dcterms:W3CDTF">2023-09-13T20:42:00Z</dcterms:modified>
</cp:coreProperties>
</file>