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A93D4" w14:textId="55ADFEBA" w:rsidR="00F44048" w:rsidRPr="009C6D27" w:rsidRDefault="009C6D27" w:rsidP="009C6D27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 w:rsidRPr="009C6D27">
        <w:rPr>
          <w:rFonts w:ascii="Comic Sans MS" w:hAnsi="Comic Sans MS"/>
          <w:b/>
          <w:bCs/>
          <w:sz w:val="28"/>
          <w:szCs w:val="28"/>
          <w:u w:val="single"/>
        </w:rPr>
        <w:t>Game Changers</w:t>
      </w:r>
    </w:p>
    <w:p w14:paraId="40BF6DF9" w14:textId="6207775B" w:rsidR="009C6D27" w:rsidRPr="009C6D27" w:rsidRDefault="009C6D27" w:rsidP="009C6D2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48602421" wp14:editId="3CE6F730">
            <wp:extent cx="3635909" cy="2726858"/>
            <wp:effectExtent l="0" t="2857" r="317" b="318"/>
            <wp:docPr id="1042004318" name="Picture 1" descr="A group of people in a class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004318" name="Picture 1" descr="A group of people in a classroom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72724" cy="275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  </w:t>
      </w:r>
      <w:r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5D864221" wp14:editId="467CCD90">
            <wp:extent cx="3600499" cy="2700299"/>
            <wp:effectExtent l="0" t="6985" r="0" b="0"/>
            <wp:docPr id="389885790" name="Picture 2" descr="A group of children in a class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885790" name="Picture 2" descr="A group of children in a classroom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27353" cy="2720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B251C" w14:textId="2400C8B9" w:rsidR="009C6D27" w:rsidRDefault="009C6D27" w:rsidP="009C6D27">
      <w:pPr>
        <w:jc w:val="center"/>
        <w:rPr>
          <w:rFonts w:ascii="Comic Sans MS" w:hAnsi="Comic Sans MS"/>
          <w:sz w:val="28"/>
          <w:szCs w:val="28"/>
        </w:rPr>
      </w:pPr>
      <w:r w:rsidRPr="009C6D27">
        <w:rPr>
          <w:rFonts w:ascii="Comic Sans MS" w:hAnsi="Comic Sans MS"/>
          <w:sz w:val="28"/>
          <w:szCs w:val="28"/>
        </w:rPr>
        <w:t>For three weeks, Harry from Alive Leisure will be delivering Game Changers sessions to Class 4. These sessions are about exploring the link between physical activity and positive mental health.</w:t>
      </w:r>
    </w:p>
    <w:p w14:paraId="317B04D5" w14:textId="04880814" w:rsidR="009C6D27" w:rsidRPr="009C6D27" w:rsidRDefault="009C6D27" w:rsidP="009C6D2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19A60C01" wp14:editId="65E9EF89">
            <wp:extent cx="3324373" cy="2493212"/>
            <wp:effectExtent l="0" t="3492" r="6032" b="6033"/>
            <wp:docPr id="1713041156" name="Picture 3" descr="A person standing in front of a large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3041156" name="Picture 3" descr="A person standing in front of a large screen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54488" cy="2515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       </w:t>
      </w:r>
      <w:r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71AAAAD9" wp14:editId="3EA1F2BC">
            <wp:extent cx="3299484" cy="2474544"/>
            <wp:effectExtent l="0" t="6350" r="8890" b="8890"/>
            <wp:docPr id="429978472" name="Picture 4" descr="A group of people in blue unifor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9978472" name="Picture 4" descr="A group of people in blue uniforms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52859" cy="2514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95D5B3" w14:textId="77777777" w:rsidR="009C6D27" w:rsidRPr="009C6D27" w:rsidRDefault="009C6D27" w:rsidP="009C6D27">
      <w:pPr>
        <w:jc w:val="center"/>
        <w:rPr>
          <w:rFonts w:ascii="Comic Sans MS" w:hAnsi="Comic Sans MS"/>
          <w:sz w:val="28"/>
          <w:szCs w:val="28"/>
        </w:rPr>
      </w:pPr>
    </w:p>
    <w:p w14:paraId="1EB19E95" w14:textId="3FCE0431" w:rsidR="009C6D27" w:rsidRDefault="009C6D27" w:rsidP="009C6D27">
      <w:pPr>
        <w:jc w:val="center"/>
        <w:rPr>
          <w:rFonts w:ascii="Comic Sans MS" w:hAnsi="Comic Sans MS"/>
          <w:sz w:val="28"/>
          <w:szCs w:val="28"/>
        </w:rPr>
      </w:pPr>
      <w:r w:rsidRPr="009C6D27">
        <w:rPr>
          <w:rFonts w:ascii="Comic Sans MS" w:hAnsi="Comic Sans MS"/>
          <w:sz w:val="28"/>
          <w:szCs w:val="28"/>
        </w:rPr>
        <w:lastRenderedPageBreak/>
        <w:t>Each session begins with some class-based activities. In this first session on Friday 29</w:t>
      </w:r>
      <w:r w:rsidRPr="009C6D27">
        <w:rPr>
          <w:rFonts w:ascii="Comic Sans MS" w:hAnsi="Comic Sans MS"/>
          <w:sz w:val="28"/>
          <w:szCs w:val="28"/>
          <w:vertAlign w:val="superscript"/>
        </w:rPr>
        <w:t>th</w:t>
      </w:r>
      <w:r w:rsidRPr="009C6D27">
        <w:rPr>
          <w:rFonts w:ascii="Comic Sans MS" w:hAnsi="Comic Sans MS"/>
          <w:sz w:val="28"/>
          <w:szCs w:val="28"/>
        </w:rPr>
        <w:t xml:space="preserve"> November, the children explored the role of physical activity in promoting both individual and teamwork skills. The children identified the skills of a great teammate and then shared a famous person who they most admire for being a team player.</w:t>
      </w:r>
    </w:p>
    <w:p w14:paraId="11234142" w14:textId="1ABC4200" w:rsidR="009C6D27" w:rsidRPr="009C6D27" w:rsidRDefault="00366AAA" w:rsidP="00366AA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22037842" wp14:editId="43FF9272">
            <wp:extent cx="3396564" cy="2547352"/>
            <wp:effectExtent l="5397" t="0" r="318" b="317"/>
            <wp:docPr id="1695223831" name="Picture 5" descr="A group of children standing o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5223831" name="Picture 5" descr="A group of children standing on a stree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12744" cy="2559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          </w:t>
      </w:r>
      <w:r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276D2AA3" wp14:editId="407E2FE1">
            <wp:extent cx="3306760" cy="2480001"/>
            <wp:effectExtent l="0" t="5715" r="2540" b="2540"/>
            <wp:docPr id="1137319240" name="Picture 6" descr="A group of people standing o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7319240" name="Picture 6" descr="A group of people standing on a stree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16595" cy="2487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CC30C1" w14:textId="45AB1CAE" w:rsidR="009C6D27" w:rsidRDefault="009C6D27" w:rsidP="009C6D27">
      <w:pPr>
        <w:jc w:val="center"/>
        <w:rPr>
          <w:rFonts w:ascii="Comic Sans MS" w:hAnsi="Comic Sans MS"/>
          <w:sz w:val="28"/>
          <w:szCs w:val="28"/>
        </w:rPr>
      </w:pPr>
      <w:r w:rsidRPr="009C6D27">
        <w:rPr>
          <w:rFonts w:ascii="Comic Sans MS" w:hAnsi="Comic Sans MS"/>
          <w:sz w:val="28"/>
          <w:szCs w:val="28"/>
        </w:rPr>
        <w:t>Then it was off to the playground to do some activities that involved being a team and using the skills we had identified in class. This involved ‘Over and Under’, ‘To the side’, coaching one another and ‘Chase Tag’.</w:t>
      </w:r>
    </w:p>
    <w:p w14:paraId="2EFF9C6B" w14:textId="0A4104E4" w:rsidR="009C6D27" w:rsidRPr="00366AAA" w:rsidRDefault="00366AAA" w:rsidP="00366AAA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75AB7B39" wp14:editId="44BDCD6A">
            <wp:extent cx="2341602" cy="1756153"/>
            <wp:effectExtent l="6985" t="0" r="8890" b="8890"/>
            <wp:docPr id="186920776" name="Picture 7" descr="A group of people standing on a ro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920776" name="Picture 7" descr="A group of people standing on a road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53429" cy="1765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C6D27" w:rsidRPr="00366AAA" w:rsidSect="00366AAA">
      <w:pgSz w:w="11906" w:h="16838"/>
      <w:pgMar w:top="1440" w:right="1440" w:bottom="1440" w:left="1440" w:header="708" w:footer="708" w:gutter="0"/>
      <w:pgBorders w:offsetFrom="page">
        <w:top w:val="stars3d" w:sz="30" w:space="24" w:color="auto"/>
        <w:left w:val="stars3d" w:sz="30" w:space="24" w:color="auto"/>
        <w:bottom w:val="stars3d" w:sz="30" w:space="24" w:color="auto"/>
        <w:right w:val="stars3d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D27"/>
    <w:rsid w:val="00366AAA"/>
    <w:rsid w:val="009C6D27"/>
    <w:rsid w:val="00F44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73A2E"/>
  <w15:chartTrackingRefBased/>
  <w15:docId w15:val="{CED6D15B-5763-4059-A051-696A88525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2024-11-30T18:03:00Z</dcterms:created>
  <dcterms:modified xsi:type="dcterms:W3CDTF">2024-11-30T18:17:00Z</dcterms:modified>
</cp:coreProperties>
</file>