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10" w:rsidRPr="00810188" w:rsidRDefault="007F5B4B" w:rsidP="007F5B4B">
      <w:pPr>
        <w:jc w:val="center"/>
        <w:rPr>
          <w:rFonts w:ascii="Comic Sans MS" w:hAnsi="Comic Sans MS" w:cs="Times New Roman"/>
          <w:b/>
          <w:sz w:val="36"/>
          <w:szCs w:val="36"/>
        </w:rPr>
      </w:pPr>
      <w:bookmarkStart w:id="0" w:name="_GoBack"/>
      <w:bookmarkEnd w:id="0"/>
      <w:r w:rsidRPr="00810188">
        <w:rPr>
          <w:rFonts w:ascii="Comic Sans MS" w:hAnsi="Comic Sans MS" w:cs="Times New Roman"/>
          <w:b/>
          <w:sz w:val="36"/>
          <w:szCs w:val="36"/>
        </w:rPr>
        <w:t>Class 4 cooking</w:t>
      </w:r>
    </w:p>
    <w:p w:rsidR="007F5B4B" w:rsidRPr="00810188" w:rsidRDefault="007F5B4B" w:rsidP="007F5B4B">
      <w:pPr>
        <w:rPr>
          <w:rFonts w:ascii="Comic Sans MS" w:hAnsi="Comic Sans MS" w:cs="Times New Roman"/>
          <w:sz w:val="28"/>
          <w:szCs w:val="28"/>
        </w:rPr>
      </w:pPr>
      <w:r w:rsidRPr="00810188">
        <w:rPr>
          <w:rFonts w:ascii="Comic Sans MS" w:hAnsi="Comic Sans MS" w:cs="Times New Roman"/>
          <w:sz w:val="28"/>
          <w:szCs w:val="28"/>
        </w:rPr>
        <w:t>Linking the cooking this term to the study of the Victorians the children in class 4 will be making Victoria sponge cakes.  One group will be making it the modern way, all in one</w:t>
      </w:r>
      <w:r w:rsidR="00126468" w:rsidRPr="00810188">
        <w:rPr>
          <w:rFonts w:ascii="Comic Sans MS" w:hAnsi="Comic Sans MS" w:cs="Times New Roman"/>
          <w:sz w:val="28"/>
          <w:szCs w:val="28"/>
        </w:rPr>
        <w:t>,</w:t>
      </w:r>
      <w:r w:rsidRPr="00810188">
        <w:rPr>
          <w:rFonts w:ascii="Comic Sans MS" w:hAnsi="Comic Sans MS" w:cs="Times New Roman"/>
          <w:sz w:val="28"/>
          <w:szCs w:val="28"/>
        </w:rPr>
        <w:t xml:space="preserve"> using an electric mixer.  The other group will be making it the old fashioned way, a balance scale for weighing and lots of elbow grease for mixing the butter and sugar</w:t>
      </w:r>
      <w:r w:rsidR="00126468" w:rsidRPr="00810188">
        <w:rPr>
          <w:rFonts w:ascii="Comic Sans MS" w:hAnsi="Comic Sans MS" w:cs="Times New Roman"/>
          <w:sz w:val="28"/>
          <w:szCs w:val="28"/>
        </w:rPr>
        <w:t>!</w:t>
      </w:r>
    </w:p>
    <w:p w:rsidR="00126468" w:rsidRPr="00810188" w:rsidRDefault="00126468" w:rsidP="007F5B4B">
      <w:pPr>
        <w:rPr>
          <w:rFonts w:ascii="Comic Sans MS" w:hAnsi="Comic Sans MS" w:cs="Times New Roman"/>
          <w:sz w:val="28"/>
          <w:szCs w:val="28"/>
        </w:rPr>
      </w:pPr>
      <w:r w:rsidRPr="00810188">
        <w:rPr>
          <w:rFonts w:ascii="Comic Sans MS" w:hAnsi="Comic Sans MS" w:cs="Times New Roman"/>
          <w:sz w:val="28"/>
          <w:szCs w:val="28"/>
        </w:rPr>
        <w:t>Can you tell which is which?</w:t>
      </w:r>
    </w:p>
    <w:p w:rsidR="00126468" w:rsidRDefault="00126468" w:rsidP="007F5B4B">
      <w:pPr>
        <w:rPr>
          <w:rFonts w:ascii="Times New Roman" w:hAnsi="Times New Roman" w:cs="Times New Roman"/>
          <w:sz w:val="28"/>
          <w:szCs w:val="28"/>
        </w:rPr>
      </w:pPr>
    </w:p>
    <w:p w:rsidR="00126468" w:rsidRPr="007F5B4B" w:rsidRDefault="00126468" w:rsidP="007F5B4B">
      <w:pPr>
        <w:rPr>
          <w:rFonts w:ascii="Times New Roman" w:hAnsi="Times New Roman" w:cs="Times New Roman"/>
          <w:sz w:val="28"/>
          <w:szCs w:val="28"/>
        </w:rPr>
      </w:pPr>
      <w:r w:rsidRPr="00126468">
        <w:rPr>
          <w:rFonts w:ascii="Times New Roman" w:hAnsi="Times New Roman" w:cs="Times New Roman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5731510" cy="4282048"/>
            <wp:effectExtent l="0" t="0" r="2540" b="4445"/>
            <wp:docPr id="1" name="Picture 1" descr="T:\Staff Only\DESIGN AND TECHNOLOGY WORK\2020-21\Cooking\Class 4\IMG_3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taff Only\DESIGN AND TECHNOLOGY WORK\2020-21\Cooking\Class 4\IMG_32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8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6468" w:rsidRPr="007F5B4B" w:rsidSect="00810188">
      <w:pgSz w:w="11906" w:h="16838"/>
      <w:pgMar w:top="1440" w:right="1440" w:bottom="1440" w:left="1440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4B"/>
    <w:rsid w:val="00126468"/>
    <w:rsid w:val="00545A97"/>
    <w:rsid w:val="007F5B4B"/>
    <w:rsid w:val="00810188"/>
    <w:rsid w:val="00A5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29210-AC6C-43A9-A2F9-59DF2039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Mrs Jones</cp:lastModifiedBy>
  <cp:revision>2</cp:revision>
  <dcterms:created xsi:type="dcterms:W3CDTF">2020-12-10T13:44:00Z</dcterms:created>
  <dcterms:modified xsi:type="dcterms:W3CDTF">2020-12-10T13:44:00Z</dcterms:modified>
</cp:coreProperties>
</file>