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10BD" w:rsidRDefault="00931D2E" w:rsidP="00931D2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931D2E">
        <w:rPr>
          <w:rFonts w:ascii="Comic Sans MS" w:hAnsi="Comic Sans MS"/>
          <w:b/>
          <w:sz w:val="28"/>
          <w:szCs w:val="28"/>
          <w:u w:val="single"/>
        </w:rPr>
        <w:t>Multi Skills training with Norwich City Community Sports Foundation</w:t>
      </w:r>
    </w:p>
    <w:p w:rsidR="00931D2E" w:rsidRDefault="00931D2E" w:rsidP="00931D2E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>
        <w:rPr>
          <w:rFonts w:ascii="Comic Sans MS" w:hAnsi="Comic Sans MS"/>
          <w:b/>
          <w:noProof/>
          <w:sz w:val="28"/>
          <w:szCs w:val="28"/>
          <w:u w:val="single"/>
          <w:lang w:eastAsia="en-GB"/>
        </w:rPr>
        <w:drawing>
          <wp:inline distT="0" distB="0" distL="0" distR="0">
            <wp:extent cx="4191000" cy="313048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16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219" cy="313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On Friday 23</w:t>
      </w:r>
      <w:r w:rsidRPr="00931D2E">
        <w:rPr>
          <w:rFonts w:ascii="Comic Sans MS" w:hAnsi="Comic Sans MS"/>
          <w:sz w:val="28"/>
          <w:szCs w:val="28"/>
          <w:vertAlign w:val="superscript"/>
        </w:rPr>
        <w:t>rd</w:t>
      </w:r>
      <w:r>
        <w:rPr>
          <w:rFonts w:ascii="Comic Sans MS" w:hAnsi="Comic Sans MS"/>
          <w:sz w:val="28"/>
          <w:szCs w:val="28"/>
        </w:rPr>
        <w:t xml:space="preserve"> April, Classes 3 and 4 each had an hour of multi-skills coaching with Tom from NCCSF. </w:t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4962525" cy="3706774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6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91" cy="370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4373869" cy="3267075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7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8507" cy="3270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This week explored fielding skills related to cricket. Each week for the rest of this half term </w:t>
      </w:r>
      <w:proofErr w:type="gramStart"/>
      <w:r>
        <w:rPr>
          <w:rFonts w:ascii="Comic Sans MS" w:hAnsi="Comic Sans MS"/>
          <w:sz w:val="28"/>
          <w:szCs w:val="28"/>
        </w:rPr>
        <w:t>will be used</w:t>
      </w:r>
      <w:proofErr w:type="gramEnd"/>
      <w:r>
        <w:rPr>
          <w:rFonts w:ascii="Comic Sans MS" w:hAnsi="Comic Sans MS"/>
          <w:sz w:val="28"/>
          <w:szCs w:val="28"/>
        </w:rPr>
        <w:t xml:space="preserve"> to develop key skills with the focus next week on bowling techniques. Classes 1 and 2 will have this opportunity in the second half of the summer term.</w:t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4475884" cy="33432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17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825" cy="334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4533900" cy="3386611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317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4698" cy="338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At the end of each </w:t>
      </w:r>
      <w:proofErr w:type="gramStart"/>
      <w:r>
        <w:rPr>
          <w:rFonts w:ascii="Comic Sans MS" w:hAnsi="Comic Sans MS"/>
          <w:sz w:val="28"/>
          <w:szCs w:val="28"/>
        </w:rPr>
        <w:t>session</w:t>
      </w:r>
      <w:proofErr w:type="gramEnd"/>
      <w:r>
        <w:rPr>
          <w:rFonts w:ascii="Comic Sans MS" w:hAnsi="Comic Sans MS"/>
          <w:sz w:val="28"/>
          <w:szCs w:val="28"/>
        </w:rPr>
        <w:t xml:space="preserve"> a game is played using the skills developed in the session.</w:t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5291998" cy="39528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1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3718" cy="395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</w:p>
    <w:p w:rsid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30475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1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649" cy="39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D2E" w:rsidRPr="00931D2E" w:rsidRDefault="00931D2E" w:rsidP="00931D2E">
      <w:pPr>
        <w:jc w:val="center"/>
        <w:rPr>
          <w:rFonts w:ascii="Comic Sans MS" w:hAnsi="Comic Sans MS"/>
          <w:sz w:val="28"/>
          <w:szCs w:val="28"/>
        </w:rPr>
      </w:pPr>
      <w:bookmarkStart w:id="0" w:name="_GoBack"/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>
            <wp:extent cx="5189983" cy="38766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31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289" cy="387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1D2E" w:rsidRPr="00931D2E" w:rsidSect="00931D2E">
      <w:pgSz w:w="11906" w:h="16838"/>
      <w:pgMar w:top="1440" w:right="1440" w:bottom="1440" w:left="1440" w:header="708" w:footer="708" w:gutter="0"/>
      <w:pgBorders w:offsetFrom="page">
        <w:top w:val="champagneBottle" w:sz="31" w:space="24" w:color="auto"/>
        <w:left w:val="champagneBottle" w:sz="31" w:space="24" w:color="auto"/>
        <w:bottom w:val="champagneBottle" w:sz="31" w:space="24" w:color="auto"/>
        <w:right w:val="champagneBottl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D2E"/>
    <w:rsid w:val="006F10BD"/>
    <w:rsid w:val="00931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2CC9F"/>
  <w15:chartTrackingRefBased/>
  <w15:docId w15:val="{39F17545-8045-44EF-A625-66844FEAC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Henden</dc:creator>
  <cp:keywords/>
  <dc:description/>
  <cp:lastModifiedBy>Dawn Henden</cp:lastModifiedBy>
  <cp:revision>1</cp:revision>
  <dcterms:created xsi:type="dcterms:W3CDTF">2021-04-24T07:58:00Z</dcterms:created>
  <dcterms:modified xsi:type="dcterms:W3CDTF">2021-04-24T08:08:00Z</dcterms:modified>
</cp:coreProperties>
</file>