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D55F8" w14:textId="77777777" w:rsidR="003E21C7" w:rsidRPr="000461DA" w:rsidRDefault="000461DA" w:rsidP="000461D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0461DA">
        <w:rPr>
          <w:rFonts w:ascii="Comic Sans MS" w:hAnsi="Comic Sans MS"/>
          <w:b/>
          <w:sz w:val="24"/>
          <w:szCs w:val="24"/>
          <w:u w:val="single"/>
        </w:rPr>
        <w:t xml:space="preserve">Cards from our French </w:t>
      </w:r>
      <w:proofErr w:type="spellStart"/>
      <w:r w:rsidRPr="000461DA">
        <w:rPr>
          <w:rFonts w:ascii="Comic Sans MS" w:hAnsi="Comic Sans MS"/>
          <w:b/>
          <w:sz w:val="24"/>
          <w:szCs w:val="24"/>
          <w:u w:val="single"/>
        </w:rPr>
        <w:t>Penpals</w:t>
      </w:r>
      <w:proofErr w:type="spellEnd"/>
      <w:r w:rsidRPr="000461DA">
        <w:rPr>
          <w:rFonts w:ascii="Comic Sans MS" w:hAnsi="Comic Sans MS"/>
          <w:b/>
          <w:sz w:val="24"/>
          <w:szCs w:val="24"/>
          <w:u w:val="single"/>
        </w:rPr>
        <w:t xml:space="preserve"> in Paris</w:t>
      </w:r>
    </w:p>
    <w:p w14:paraId="6067BBA5" w14:textId="77777777" w:rsidR="000461DA" w:rsidRPr="000461DA" w:rsidRDefault="000461DA" w:rsidP="000461D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5F9B0466" wp14:editId="5904A654">
            <wp:extent cx="3805882" cy="2842758"/>
            <wp:effectExtent l="539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8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8474" cy="28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9DC2" w14:textId="77777777" w:rsidR="000461DA" w:rsidRDefault="000461DA" w:rsidP="000461DA">
      <w:pPr>
        <w:rPr>
          <w:rFonts w:ascii="Comic Sans MS" w:hAnsi="Comic Sans MS"/>
          <w:sz w:val="24"/>
          <w:szCs w:val="24"/>
        </w:rPr>
      </w:pPr>
      <w:r w:rsidRPr="000461DA">
        <w:rPr>
          <w:rFonts w:ascii="Comic Sans MS" w:hAnsi="Comic Sans MS"/>
          <w:sz w:val="24"/>
          <w:szCs w:val="24"/>
        </w:rPr>
        <w:t xml:space="preserve">In Class </w:t>
      </w:r>
      <w:proofErr w:type="gramStart"/>
      <w:r w:rsidRPr="000461DA">
        <w:rPr>
          <w:rFonts w:ascii="Comic Sans MS" w:hAnsi="Comic Sans MS"/>
          <w:sz w:val="24"/>
          <w:szCs w:val="24"/>
        </w:rPr>
        <w:t>4</w:t>
      </w:r>
      <w:proofErr w:type="gramEnd"/>
      <w:r w:rsidRPr="000461DA">
        <w:rPr>
          <w:rFonts w:ascii="Comic Sans MS" w:hAnsi="Comic Sans MS"/>
          <w:sz w:val="24"/>
          <w:szCs w:val="24"/>
        </w:rPr>
        <w:t xml:space="preserve"> we were delighted to receive some replies to our Easter cards from our French counterparts.</w:t>
      </w:r>
    </w:p>
    <w:p w14:paraId="5B2EE13C" w14:textId="77777777" w:rsidR="000461DA" w:rsidRDefault="000461DA" w:rsidP="000461D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26DC639" wp14:editId="685A4D26">
            <wp:extent cx="3778566" cy="2822354"/>
            <wp:effectExtent l="190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8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2363" cy="28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98C2" w14:textId="77777777" w:rsidR="000461DA" w:rsidRDefault="000461DA" w:rsidP="000461DA">
      <w:pPr>
        <w:rPr>
          <w:rFonts w:ascii="Comic Sans MS" w:hAnsi="Comic Sans MS"/>
          <w:sz w:val="24"/>
          <w:szCs w:val="24"/>
        </w:rPr>
      </w:pPr>
      <w:r w:rsidRPr="000461DA">
        <w:rPr>
          <w:rFonts w:ascii="Comic Sans MS" w:hAnsi="Comic Sans MS"/>
          <w:sz w:val="24"/>
          <w:szCs w:val="24"/>
        </w:rPr>
        <w:lastRenderedPageBreak/>
        <w:t xml:space="preserve">The children </w:t>
      </w:r>
      <w:r>
        <w:rPr>
          <w:rFonts w:ascii="Comic Sans MS" w:hAnsi="Comic Sans MS"/>
          <w:sz w:val="24"/>
          <w:szCs w:val="24"/>
        </w:rPr>
        <w:t>from Saint Victor Primary in</w:t>
      </w:r>
      <w:r w:rsidRPr="000461DA">
        <w:rPr>
          <w:rFonts w:ascii="Comic Sans MS" w:hAnsi="Comic Sans MS"/>
          <w:sz w:val="24"/>
          <w:szCs w:val="24"/>
        </w:rPr>
        <w:t xml:space="preserve"> Par</w:t>
      </w:r>
      <w:r>
        <w:rPr>
          <w:rFonts w:ascii="Comic Sans MS" w:hAnsi="Comic Sans MS"/>
          <w:sz w:val="24"/>
          <w:szCs w:val="24"/>
        </w:rPr>
        <w:t>i</w:t>
      </w:r>
      <w:r w:rsidRPr="000461DA">
        <w:rPr>
          <w:rFonts w:ascii="Comic Sans MS" w:hAnsi="Comic Sans MS"/>
          <w:sz w:val="24"/>
          <w:szCs w:val="24"/>
        </w:rPr>
        <w:t>s responded in English to the questions and information that we had written to them in French.</w:t>
      </w:r>
    </w:p>
    <w:p w14:paraId="43881BC6" w14:textId="77777777" w:rsidR="000461DA" w:rsidRPr="000461DA" w:rsidRDefault="000461DA" w:rsidP="000461D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B4E9FD7" wp14:editId="4256F0AB">
            <wp:extent cx="3902056" cy="2914594"/>
            <wp:effectExtent l="0" t="1588" r="2223" b="222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8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4200" cy="29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57D7" w14:textId="77777777" w:rsidR="000461DA" w:rsidRDefault="000461DA" w:rsidP="000461DA">
      <w:pPr>
        <w:rPr>
          <w:rFonts w:ascii="Comic Sans MS" w:hAnsi="Comic Sans MS"/>
          <w:sz w:val="24"/>
          <w:szCs w:val="24"/>
        </w:rPr>
      </w:pPr>
      <w:r w:rsidRPr="000461DA">
        <w:rPr>
          <w:rFonts w:ascii="Comic Sans MS" w:hAnsi="Comic Sans MS"/>
          <w:sz w:val="24"/>
          <w:szCs w:val="24"/>
        </w:rPr>
        <w:t>We shall be working on writing our replies in our next French lesson.</w:t>
      </w:r>
    </w:p>
    <w:p w14:paraId="709CB5EF" w14:textId="77777777" w:rsidR="000461DA" w:rsidRDefault="000461DA" w:rsidP="000461D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C5BA9D0" wp14:editId="038E544D">
            <wp:extent cx="3476625" cy="3476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8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8211" w14:textId="77777777" w:rsidR="000461DA" w:rsidRDefault="000461DA" w:rsidP="000461DA">
      <w:pPr>
        <w:jc w:val="center"/>
        <w:rPr>
          <w:rFonts w:ascii="Comic Sans MS" w:hAnsi="Comic Sans MS"/>
          <w:sz w:val="24"/>
          <w:szCs w:val="24"/>
        </w:rPr>
      </w:pPr>
    </w:p>
    <w:p w14:paraId="6016A3E9" w14:textId="77777777" w:rsidR="000461DA" w:rsidRPr="000461DA" w:rsidRDefault="000461DA" w:rsidP="000461DA">
      <w:pPr>
        <w:jc w:val="center"/>
        <w:rPr>
          <w:rFonts w:ascii="Comic Sans MS" w:hAnsi="Comic Sans MS"/>
          <w:sz w:val="24"/>
          <w:szCs w:val="24"/>
        </w:rPr>
      </w:pPr>
      <w:bookmarkStart w:id="0" w:name="_GoBack"/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 wp14:anchorId="0644C93F" wp14:editId="17E91D01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61DA" w:rsidRPr="000461DA" w:rsidSect="000461DA">
      <w:pgSz w:w="11906" w:h="16838"/>
      <w:pgMar w:top="1440" w:right="1440" w:bottom="1440" w:left="144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1DA"/>
    <w:rsid w:val="000461DA"/>
    <w:rsid w:val="003E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4AF8D"/>
  <w15:chartTrackingRefBased/>
  <w15:docId w15:val="{30F7C9AF-9255-4213-8903-D7CA8B74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1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1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09B5215992F34DA997D912E5CDB413" ma:contentTypeVersion="11" ma:contentTypeDescription="Create a new document." ma:contentTypeScope="" ma:versionID="f25c3ffcfbe32f85103dc3dc9d2f63dd">
  <xsd:schema xmlns:xsd="http://www.w3.org/2001/XMLSchema" xmlns:xs="http://www.w3.org/2001/XMLSchema" xmlns:p="http://schemas.microsoft.com/office/2006/metadata/properties" xmlns:ns3="ca4451df-1cdf-4275-83de-ecbc9642749d" targetNamespace="http://schemas.microsoft.com/office/2006/metadata/properties" ma:root="true" ma:fieldsID="bf22150eab433451aa0038ef278f523e" ns3:_="">
    <xsd:import namespace="ca4451df-1cdf-4275-83de-ecbc964274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451df-1cdf-4275-83de-ecbc964274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CF92A1-9A91-4EE3-BDF3-25FB4F873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451df-1cdf-4275-83de-ecbc964274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A98FD0-D637-465D-8D02-DC3D0DA358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001514-BA13-47DE-A553-F2A3AA2F3F3F}">
  <ds:schemaRefs>
    <ds:schemaRef ds:uri="http://schemas.microsoft.com/office/infopath/2007/PartnerControls"/>
    <ds:schemaRef ds:uri="http://purl.org/dc/elements/1.1/"/>
    <ds:schemaRef ds:uri="ca4451df-1cdf-4275-83de-ecbc9642749d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Henden</dc:creator>
  <cp:keywords/>
  <dc:description/>
  <cp:lastModifiedBy>Dawn Henden</cp:lastModifiedBy>
  <cp:revision>1</cp:revision>
  <cp:lastPrinted>2022-05-23T14:11:00Z</cp:lastPrinted>
  <dcterms:created xsi:type="dcterms:W3CDTF">2022-05-23T14:06:00Z</dcterms:created>
  <dcterms:modified xsi:type="dcterms:W3CDTF">2022-05-23T14:12:00Z</dcterms:modified>
</cp:coreProperties>
</file>